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left="0"/>
        <w:jc w:val="left"/>
        <w:rPr>
          <w:rFonts w:ascii="Calibri" w:hAnsi="Calibri"/>
          <w:b/>
          <w:bCs/>
        </w:rPr>
      </w:pPr>
      <w:r>
        <w:rPr>
          <w:rFonts w:ascii="Calibri" w:hAnsi="Calibri"/>
          <w:b/>
          <w:bCs/>
        </w:rPr>
        <w:t>The Gift of Being Still</w:t>
      </w:r>
    </w:p>
    <w:p>
      <w:pPr>
        <w:pStyle w:val="Normal"/>
        <w:bidi w:val="0"/>
        <w:jc w:val="center"/>
        <w:rPr>
          <w:rFonts w:ascii="Calibri" w:hAnsi="Calibri"/>
          <w:b/>
          <w:bCs/>
        </w:rPr>
      </w:pPr>
      <w:r>
        <w:rPr>
          <w:rFonts w:ascii="Calibri" w:hAnsi="Calibri"/>
          <w:b/>
          <w:bCs/>
        </w:rPr>
      </w:r>
    </w:p>
    <w:p>
      <w:pPr>
        <w:pStyle w:val="Normal"/>
        <w:bidi w:val="0"/>
        <w:jc w:val="left"/>
        <w:rPr>
          <w:rFonts w:ascii="Calibri" w:hAnsi="Calibri"/>
          <w:b w:val="false"/>
          <w:bCs w:val="false"/>
        </w:rPr>
      </w:pPr>
      <w:r>
        <w:rPr>
          <w:rFonts w:ascii="Calibri" w:hAnsi="Calibri"/>
          <w:b w:val="false"/>
          <w:bCs w:val="false"/>
        </w:rPr>
        <w:t xml:space="preserve">After my big operation last year, for quite some time, I found I couldn’t come to stillness in prayer. I tried to plod on but in the end realised my effort made no difference. I accepted with difficulty that I had to remain passive, rest and receive from others reaching out to me. There are many reasons why we may find it hard to reach that ‘stillness of soul’ that John of the Cross prayed for and we were reminded of last week. We can find it so hard to simply rest in God in our modern society with all the expectations, pressures, </w:t>
      </w:r>
      <w:r>
        <w:rPr>
          <w:rFonts w:ascii="Calibri" w:hAnsi="Calibri"/>
          <w:b w:val="false"/>
          <w:bCs w:val="false"/>
        </w:rPr>
        <w:t>interruptions</w:t>
      </w:r>
      <w:r>
        <w:rPr>
          <w:rFonts w:ascii="Calibri" w:hAnsi="Calibri"/>
          <w:b w:val="false"/>
          <w:bCs w:val="false"/>
        </w:rPr>
        <w:t xml:space="preserve"> it brings, even in a church community! </w:t>
      </w:r>
    </w:p>
    <w:p>
      <w:pPr>
        <w:pStyle w:val="Normal"/>
        <w:bidi w:val="0"/>
        <w:jc w:val="left"/>
        <w:rPr>
          <w:rFonts w:ascii="Calibri" w:hAnsi="Calibri"/>
          <w:b w:val="false"/>
          <w:bCs w:val="false"/>
        </w:rPr>
      </w:pPr>
      <w:r>
        <w:rPr>
          <w:rFonts w:ascii="Calibri" w:hAnsi="Calibri"/>
          <w:b w:val="false"/>
          <w:bCs w:val="false"/>
        </w:rPr>
      </w:r>
    </w:p>
    <w:p>
      <w:pPr>
        <w:pStyle w:val="Normal"/>
        <w:bidi w:val="0"/>
        <w:jc w:val="left"/>
        <w:rPr>
          <w:rFonts w:ascii="Calibri" w:hAnsi="Calibri"/>
          <w:b w:val="false"/>
          <w:bCs w:val="false"/>
        </w:rPr>
      </w:pPr>
      <w:r>
        <w:rPr>
          <w:rFonts w:ascii="Calibri" w:hAnsi="Calibri"/>
          <w:b w:val="false"/>
          <w:bCs w:val="false"/>
        </w:rPr>
        <w:t xml:space="preserve">Our bodies can be struggling and exhausted, but so can our minds, constantly bombarded and over stimulated. Benignus O’Rourke in </w:t>
      </w:r>
      <w:r>
        <w:rPr>
          <w:rFonts w:ascii="Calibri" w:hAnsi="Calibri"/>
          <w:b w:val="false"/>
          <w:bCs w:val="false"/>
          <w:i/>
          <w:iCs/>
        </w:rPr>
        <w:t xml:space="preserve">Finding </w:t>
      </w:r>
      <w:r>
        <w:rPr>
          <w:rFonts w:ascii="Calibri" w:hAnsi="Calibri"/>
          <w:b w:val="false"/>
          <w:bCs w:val="false"/>
          <w:i/>
          <w:iCs/>
        </w:rPr>
        <w:t>Yo</w:t>
      </w:r>
      <w:r>
        <w:rPr>
          <w:rFonts w:ascii="Calibri" w:hAnsi="Calibri"/>
          <w:b w:val="false"/>
          <w:bCs w:val="false"/>
          <w:i/>
          <w:iCs/>
        </w:rPr>
        <w:t>ur</w:t>
      </w:r>
      <w:r>
        <w:rPr>
          <w:rFonts w:ascii="Calibri" w:hAnsi="Calibri"/>
          <w:b w:val="false"/>
          <w:bCs w:val="false"/>
          <w:i/>
          <w:iCs/>
        </w:rPr>
        <w:t xml:space="preserve"> Hidden Treasure</w:t>
      </w:r>
      <w:r>
        <w:rPr>
          <w:rFonts w:ascii="Calibri" w:hAnsi="Calibri"/>
          <w:b w:val="false"/>
          <w:bCs w:val="false"/>
          <w:i w:val="false"/>
          <w:iCs w:val="false"/>
        </w:rPr>
        <w:t xml:space="preserve"> </w:t>
      </w:r>
      <w:r>
        <w:rPr>
          <w:rFonts w:ascii="Calibri" w:hAnsi="Calibri"/>
          <w:b w:val="false"/>
          <w:bCs w:val="false"/>
          <w:i w:val="false"/>
          <w:iCs w:val="false"/>
        </w:rPr>
        <w:t>points out that sometimes it takes us a lot longer than we expect to rest in God, depending on how we ar</w:t>
      </w:r>
      <w:r>
        <w:rPr>
          <w:rFonts w:ascii="Calibri" w:hAnsi="Calibri"/>
          <w:b w:val="false"/>
          <w:bCs w:val="false"/>
          <w:i w:val="false"/>
          <w:iCs w:val="false"/>
        </w:rPr>
        <w:t xml:space="preserve">e in ourselves , for instance whether </w:t>
      </w:r>
      <w:r>
        <w:rPr>
          <w:rFonts w:ascii="Calibri" w:hAnsi="Calibri"/>
          <w:b w:val="false"/>
          <w:bCs w:val="false"/>
          <w:i w:val="false"/>
          <w:iCs w:val="false"/>
        </w:rPr>
        <w:t xml:space="preserve">harassed </w:t>
      </w:r>
      <w:r>
        <w:rPr>
          <w:rFonts w:ascii="Calibri" w:hAnsi="Calibri"/>
          <w:b w:val="false"/>
          <w:bCs w:val="false"/>
          <w:i w:val="false"/>
          <w:iCs w:val="false"/>
        </w:rPr>
        <w:t>or anxious</w:t>
      </w:r>
      <w:r>
        <w:rPr>
          <w:rFonts w:ascii="Calibri" w:hAnsi="Calibri"/>
          <w:b w:val="false"/>
          <w:bCs w:val="false"/>
          <w:i w:val="false"/>
          <w:iCs w:val="false"/>
        </w:rPr>
        <w:t xml:space="preserve">. He </w:t>
      </w:r>
      <w:r>
        <w:rPr>
          <w:rFonts w:ascii="Calibri" w:hAnsi="Calibri"/>
          <w:b w:val="false"/>
          <w:bCs w:val="false"/>
          <w:i w:val="false"/>
          <w:iCs w:val="false"/>
        </w:rPr>
        <w:t>writes: ‘</w:t>
      </w:r>
      <w:r>
        <w:rPr>
          <w:rFonts w:ascii="Calibri" w:hAnsi="Calibri"/>
          <w:b w:val="false"/>
          <w:bCs w:val="false"/>
          <w:i w:val="false"/>
          <w:iCs w:val="false"/>
        </w:rPr>
        <w:t>For most of us the time needed</w:t>
      </w:r>
      <w:r>
        <w:rPr>
          <w:rFonts w:ascii="Calibri" w:hAnsi="Calibri"/>
          <w:b w:val="false"/>
          <w:bCs w:val="false"/>
          <w:i w:val="false"/>
          <w:iCs w:val="false"/>
        </w:rPr>
        <w:t xml:space="preserve"> </w:t>
      </w:r>
      <w:r>
        <w:rPr>
          <w:rFonts w:ascii="Calibri" w:hAnsi="Calibri"/>
          <w:b w:val="false"/>
          <w:bCs w:val="false"/>
          <w:i w:val="false"/>
          <w:iCs w:val="false"/>
        </w:rPr>
        <w:t xml:space="preserve">in our modern world is long, longer than </w:t>
      </w:r>
      <w:r>
        <w:rPr>
          <w:rFonts w:ascii="Calibri" w:hAnsi="Calibri"/>
          <w:b w:val="false"/>
          <w:bCs w:val="false"/>
          <w:i w:val="false"/>
          <w:iCs w:val="false"/>
        </w:rPr>
        <w:t>we believe.’</w:t>
      </w:r>
      <w:r>
        <w:rPr>
          <w:rFonts w:ascii="Calibri" w:hAnsi="Calibri"/>
          <w:b w:val="false"/>
          <w:bCs w:val="false"/>
          <w:i w:val="false"/>
          <w:iCs w:val="false"/>
        </w:rPr>
        <w:t xml:space="preserve"> </w:t>
      </w:r>
    </w:p>
    <w:p>
      <w:pPr>
        <w:pStyle w:val="Normal"/>
        <w:bidi w:val="0"/>
        <w:ind w:hanging="0" w:left="0"/>
        <w:jc w:val="left"/>
        <w:rPr>
          <w:i w:val="false"/>
          <w:i w:val="false"/>
          <w:iCs w:val="false"/>
        </w:rPr>
      </w:pPr>
      <w:r>
        <w:rPr>
          <w:rFonts w:ascii="Calibri" w:hAnsi="Calibri"/>
          <w:b w:val="false"/>
          <w:bCs w:val="false"/>
        </w:rPr>
      </w:r>
    </w:p>
    <w:p>
      <w:pPr>
        <w:pStyle w:val="Normal"/>
        <w:bidi w:val="0"/>
        <w:ind w:hanging="0" w:left="0"/>
        <w:jc w:val="left"/>
        <w:rPr>
          <w:rFonts w:ascii="Calibri" w:hAnsi="Calibri"/>
          <w:b w:val="false"/>
          <w:bCs w:val="false"/>
        </w:rPr>
      </w:pPr>
      <w:r>
        <w:rPr>
          <w:rFonts w:ascii="Calibri" w:hAnsi="Calibri"/>
          <w:b w:val="false"/>
          <w:bCs w:val="false"/>
          <w:i w:val="false"/>
          <w:iCs w:val="false"/>
        </w:rPr>
        <w:t xml:space="preserve">Sometimes </w:t>
      </w:r>
      <w:r>
        <w:rPr>
          <w:rFonts w:ascii="Calibri" w:hAnsi="Calibri"/>
          <w:b w:val="false"/>
          <w:bCs w:val="false"/>
          <w:i w:val="false"/>
          <w:iCs w:val="false"/>
        </w:rPr>
        <w:t>it’s just</w:t>
      </w:r>
      <w:r>
        <w:rPr>
          <w:rFonts w:ascii="Calibri" w:hAnsi="Calibri"/>
          <w:b w:val="false"/>
          <w:bCs w:val="false"/>
          <w:i w:val="false"/>
          <w:iCs w:val="false"/>
        </w:rPr>
        <w:t xml:space="preserve"> how weary </w:t>
      </w:r>
      <w:r>
        <w:rPr>
          <w:rFonts w:ascii="Calibri" w:hAnsi="Calibri"/>
          <w:b w:val="false"/>
          <w:bCs w:val="false"/>
          <w:i w:val="false"/>
          <w:iCs w:val="false"/>
        </w:rPr>
        <w:t>w</w:t>
      </w:r>
      <w:r>
        <w:rPr>
          <w:rFonts w:ascii="Calibri" w:hAnsi="Calibri"/>
          <w:b w:val="false"/>
          <w:bCs w:val="false"/>
          <w:i w:val="false"/>
          <w:iCs w:val="false"/>
        </w:rPr>
        <w:t xml:space="preserve">e have become </w:t>
      </w:r>
      <w:r>
        <w:rPr>
          <w:rFonts w:ascii="Calibri" w:hAnsi="Calibri"/>
          <w:b w:val="false"/>
          <w:bCs w:val="false"/>
          <w:i w:val="false"/>
          <w:iCs w:val="false"/>
        </w:rPr>
        <w:t>a</w:t>
      </w:r>
      <w:r>
        <w:rPr>
          <w:rFonts w:ascii="Calibri" w:hAnsi="Calibri"/>
          <w:b w:val="false"/>
          <w:bCs w:val="false"/>
          <w:i w:val="false"/>
          <w:iCs w:val="false"/>
        </w:rPr>
        <w:t xml:space="preserve">nd how this is impacting our wellbeing and our prayer life. He shares about a time when he had gone away to Herefordshire for 24 hours </w:t>
      </w:r>
      <w:r>
        <w:rPr>
          <w:rFonts w:ascii="Calibri" w:hAnsi="Calibri"/>
          <w:b w:val="false"/>
          <w:bCs w:val="false"/>
          <w:i w:val="false"/>
          <w:iCs w:val="false"/>
        </w:rPr>
        <w:t>a</w:t>
      </w:r>
      <w:r>
        <w:rPr>
          <w:rFonts w:ascii="Calibri" w:hAnsi="Calibri"/>
          <w:b w:val="false"/>
          <w:bCs w:val="false"/>
          <w:i w:val="false"/>
          <w:iCs w:val="false"/>
        </w:rPr>
        <w:t>nd was hoping for a time of quiet and prayer. However, he found it impossible to focus and be still, because he was so exhausted in mind and body. When tempted to go to bed he felt drawn to just sit in the garden looking at all that surrounded him. Some time later he became aware of how different he felt – refreshed, with a heightened awareness of his surroundings, ‘</w:t>
      </w:r>
      <w:r>
        <w:rPr>
          <w:rFonts w:ascii="Calibri" w:hAnsi="Calibri"/>
          <w:b w:val="false"/>
          <w:bCs w:val="false"/>
          <w:i w:val="false"/>
          <w:iCs w:val="false"/>
        </w:rPr>
        <w:t xml:space="preserve">each moment seemed filled with a presence.’ He continues: ‘As our mind becomes quiet, </w:t>
      </w:r>
      <w:r>
        <w:rPr>
          <w:rFonts w:ascii="Calibri" w:hAnsi="Calibri"/>
          <w:b w:val="false"/>
          <w:bCs w:val="false"/>
          <w:i w:val="false"/>
          <w:iCs w:val="false"/>
        </w:rPr>
        <w:t>our</w:t>
      </w:r>
      <w:r>
        <w:rPr>
          <w:rFonts w:ascii="Calibri" w:hAnsi="Calibri"/>
          <w:b w:val="false"/>
          <w:bCs w:val="false"/>
          <w:i w:val="false"/>
          <w:iCs w:val="false"/>
        </w:rPr>
        <w:t xml:space="preserve"> inner eye is opened. We are in a new world.’</w:t>
      </w:r>
    </w:p>
    <w:p>
      <w:pPr>
        <w:pStyle w:val="Normal"/>
        <w:bidi w:val="0"/>
        <w:ind w:hanging="0" w:left="0"/>
        <w:jc w:val="left"/>
        <w:rPr>
          <w:i w:val="false"/>
          <w:i w:val="false"/>
          <w:iCs w:val="false"/>
        </w:rPr>
      </w:pPr>
      <w:r>
        <w:rPr>
          <w:rFonts w:ascii="Calibri" w:hAnsi="Calibri"/>
          <w:b w:val="false"/>
          <w:bCs w:val="false"/>
        </w:rPr>
      </w:r>
    </w:p>
    <w:p>
      <w:pPr>
        <w:pStyle w:val="Normal"/>
        <w:bidi w:val="0"/>
        <w:ind w:hanging="0" w:left="0"/>
        <w:jc w:val="left"/>
        <w:rPr>
          <w:rFonts w:ascii="Calibri" w:hAnsi="Calibri"/>
          <w:b w:val="false"/>
          <w:bCs w:val="false"/>
        </w:rPr>
      </w:pPr>
      <w:r>
        <w:rPr>
          <w:rFonts w:ascii="Calibri" w:hAnsi="Calibri"/>
          <w:b w:val="false"/>
          <w:bCs w:val="false"/>
          <w:i w:val="false"/>
          <w:iCs w:val="false"/>
        </w:rPr>
        <w:t xml:space="preserve">Our minds need as much refreshment and regeneration as our bodies. This is a good reason why we need to recognise the importance of observing sabbath rest. Sabbath however, doesn’t just happen, we have to choose to observe it as a regular practice, vital </w:t>
      </w:r>
      <w:r>
        <w:rPr>
          <w:rFonts w:ascii="Calibri" w:hAnsi="Calibri"/>
          <w:b w:val="false"/>
          <w:bCs w:val="false"/>
          <w:i w:val="false"/>
          <w:iCs w:val="false"/>
        </w:rPr>
        <w:t>and</w:t>
      </w:r>
      <w:r>
        <w:rPr>
          <w:rFonts w:ascii="Calibri" w:hAnsi="Calibri"/>
          <w:b w:val="false"/>
          <w:bCs w:val="false"/>
          <w:i w:val="false"/>
          <w:iCs w:val="false"/>
        </w:rPr>
        <w:t xml:space="preserve"> necessary for health of body, mind and spirit. There are times when we need to simply put down things that fill our minds, distract us, keeping us perpetually on the move physically and mentally. We need to reject the dominant voices that keeps us ‘doing’, and recognise the need for empty space, doing nothing </w:t>
      </w:r>
      <w:r>
        <w:rPr>
          <w:rFonts w:ascii="Calibri" w:hAnsi="Calibri"/>
          <w:b w:val="false"/>
          <w:bCs w:val="false"/>
          <w:i w:val="false"/>
          <w:iCs w:val="false"/>
        </w:rPr>
        <w:t>a</w:t>
      </w:r>
      <w:r>
        <w:rPr>
          <w:rFonts w:ascii="Calibri" w:hAnsi="Calibri"/>
          <w:b w:val="false"/>
          <w:bCs w:val="false"/>
          <w:i w:val="false"/>
          <w:iCs w:val="false"/>
        </w:rPr>
        <w:t xml:space="preserve">nd entering into </w:t>
      </w:r>
      <w:r>
        <w:rPr>
          <w:rFonts w:ascii="Calibri" w:hAnsi="Calibri"/>
          <w:b w:val="false"/>
          <w:bCs w:val="false"/>
          <w:i/>
          <w:iCs/>
        </w:rPr>
        <w:t>kairos</w:t>
      </w:r>
      <w:r>
        <w:rPr>
          <w:rFonts w:ascii="Calibri" w:hAnsi="Calibri"/>
          <w:b w:val="false"/>
          <w:bCs w:val="false"/>
          <w:i w:val="false"/>
          <w:iCs w:val="false"/>
        </w:rPr>
        <w:t xml:space="preserve"> time.</w:t>
      </w:r>
    </w:p>
    <w:p>
      <w:pPr>
        <w:pStyle w:val="Normal"/>
        <w:bidi w:val="0"/>
        <w:ind w:hanging="0" w:left="0"/>
        <w:jc w:val="left"/>
        <w:rPr>
          <w:i w:val="false"/>
          <w:i w:val="false"/>
          <w:iCs w:val="false"/>
        </w:rPr>
      </w:pPr>
      <w:r>
        <w:rPr>
          <w:rFonts w:ascii="Calibri" w:hAnsi="Calibri"/>
          <w:b w:val="false"/>
          <w:bCs w:val="false"/>
        </w:rPr>
      </w:r>
    </w:p>
    <w:p>
      <w:pPr>
        <w:pStyle w:val="Normal"/>
        <w:bidi w:val="0"/>
        <w:ind w:hanging="0" w:left="0"/>
        <w:jc w:val="left"/>
        <w:rPr>
          <w:rFonts w:ascii="Calibri" w:hAnsi="Calibri"/>
          <w:b w:val="false"/>
          <w:bCs w:val="false"/>
        </w:rPr>
      </w:pPr>
      <w:r>
        <w:rPr>
          <w:rFonts w:ascii="Calibri" w:hAnsi="Calibri"/>
          <w:b w:val="false"/>
          <w:bCs w:val="false"/>
          <w:i w:val="false"/>
          <w:iCs w:val="false"/>
        </w:rPr>
        <w:t xml:space="preserve">Mary Oliver </w:t>
      </w:r>
      <w:r>
        <w:rPr>
          <w:rFonts w:ascii="Calibri" w:hAnsi="Calibri"/>
          <w:b w:val="false"/>
          <w:bCs w:val="false"/>
          <w:i w:val="false"/>
          <w:iCs w:val="false"/>
        </w:rPr>
        <w:t xml:space="preserve">in her </w:t>
      </w:r>
      <w:r>
        <w:rPr>
          <w:rFonts w:ascii="Calibri" w:hAnsi="Calibri"/>
          <w:b w:val="false"/>
          <w:bCs w:val="false"/>
          <w:i w:val="false"/>
          <w:iCs w:val="false"/>
        </w:rPr>
        <w:t>po</w:t>
      </w:r>
      <w:r>
        <w:rPr>
          <w:rFonts w:ascii="Calibri" w:hAnsi="Calibri"/>
          <w:b w:val="false"/>
          <w:bCs w:val="false"/>
          <w:i w:val="false"/>
          <w:iCs w:val="false"/>
        </w:rPr>
        <w:t xml:space="preserve">em </w:t>
      </w:r>
      <w:r>
        <w:rPr>
          <w:rFonts w:ascii="Calibri" w:hAnsi="Calibri"/>
          <w:b w:val="false"/>
          <w:bCs w:val="false"/>
          <w:i/>
          <w:iCs/>
        </w:rPr>
        <w:t>The Summer Day</w:t>
      </w:r>
      <w:r>
        <w:rPr>
          <w:rFonts w:ascii="Calibri" w:hAnsi="Calibri"/>
          <w:b w:val="false"/>
          <w:bCs w:val="false"/>
          <w:i w:val="false"/>
          <w:iCs w:val="false"/>
        </w:rPr>
        <w:t xml:space="preserve"> speaks of being simultaneously ‘idle and blessed.’ While Annie Dillard speaks about becoming ‘emptied out and hollow’ so that we can ‘catch grace as a man fills up his cup under a waterfall.’ This call to slow time, being in the present moment, give space and opportunity to just be there, without effort, feather light, </w:t>
      </w:r>
      <w:r>
        <w:rPr>
          <w:rFonts w:ascii="Calibri" w:hAnsi="Calibri"/>
          <w:b w:val="false"/>
          <w:bCs w:val="false"/>
          <w:i w:val="false"/>
          <w:iCs w:val="false"/>
        </w:rPr>
        <w:t xml:space="preserve">so that we experience </w:t>
      </w:r>
      <w:r>
        <w:rPr>
          <w:rFonts w:ascii="Calibri" w:hAnsi="Calibri"/>
          <w:b w:val="false"/>
          <w:bCs w:val="false"/>
          <w:i w:val="false"/>
          <w:iCs w:val="false"/>
        </w:rPr>
        <w:t xml:space="preserve">sabbath rest, </w:t>
      </w:r>
      <w:r>
        <w:rPr>
          <w:rFonts w:ascii="Calibri" w:hAnsi="Calibri"/>
          <w:b w:val="false"/>
          <w:bCs w:val="false"/>
          <w:i w:val="false"/>
          <w:iCs w:val="false"/>
        </w:rPr>
        <w:t>and</w:t>
      </w:r>
      <w:r>
        <w:rPr>
          <w:rFonts w:ascii="Calibri" w:hAnsi="Calibri"/>
          <w:b w:val="false"/>
          <w:bCs w:val="false"/>
          <w:i w:val="false"/>
          <w:iCs w:val="false"/>
        </w:rPr>
        <w:t xml:space="preserve"> stillness come to us as gift.</w:t>
      </w:r>
    </w:p>
    <w:p>
      <w:pPr>
        <w:pStyle w:val="Normal"/>
        <w:bidi w:val="0"/>
        <w:ind w:hanging="0" w:left="0"/>
        <w:jc w:val="left"/>
        <w:rPr>
          <w:i w:val="false"/>
          <w:i w:val="false"/>
          <w:iCs w:val="false"/>
        </w:rPr>
      </w:pPr>
      <w:r>
        <w:rPr>
          <w:rFonts w:ascii="Calibri" w:hAnsi="Calibri"/>
          <w:b w:val="false"/>
          <w:bCs w:val="false"/>
        </w:rPr>
      </w:r>
    </w:p>
    <w:p>
      <w:pPr>
        <w:pStyle w:val="Normal"/>
        <w:bidi w:val="0"/>
        <w:ind w:hanging="0" w:left="0"/>
        <w:jc w:val="left"/>
        <w:rPr>
          <w:rFonts w:ascii="Calibri" w:hAnsi="Calibri"/>
          <w:b w:val="false"/>
          <w:bCs w:val="false"/>
        </w:rPr>
      </w:pPr>
      <w:r>
        <w:rPr>
          <w:rFonts w:ascii="Calibri" w:hAnsi="Calibri"/>
          <w:b w:val="false"/>
          <w:bCs w:val="false"/>
          <w:i w:val="false"/>
          <w:iCs w:val="false"/>
        </w:rPr>
        <w:t xml:space="preserve">A </w:t>
      </w:r>
      <w:r>
        <w:rPr>
          <w:rFonts w:ascii="Calibri" w:hAnsi="Calibri"/>
          <w:b w:val="false"/>
          <w:bCs w:val="false"/>
          <w:i w:val="false"/>
          <w:iCs w:val="false"/>
        </w:rPr>
        <w:t xml:space="preserve">few days ago, my mind so full, I couldn’t come to rest. </w:t>
      </w:r>
      <w:r>
        <w:rPr>
          <w:rFonts w:ascii="Calibri" w:hAnsi="Calibri"/>
          <w:b w:val="false"/>
          <w:bCs w:val="false"/>
          <w:i w:val="false"/>
          <w:iCs w:val="false"/>
        </w:rPr>
        <w:t>The</w:t>
      </w:r>
      <w:r>
        <w:rPr>
          <w:rFonts w:ascii="Calibri" w:hAnsi="Calibri"/>
          <w:b w:val="false"/>
          <w:bCs w:val="false"/>
          <w:i w:val="false"/>
          <w:iCs w:val="false"/>
        </w:rPr>
        <w:t xml:space="preserve"> desire to be among trees and smell the leaves on the autumn air </w:t>
      </w:r>
      <w:r>
        <w:rPr>
          <w:rFonts w:ascii="Calibri" w:hAnsi="Calibri"/>
          <w:b w:val="false"/>
          <w:bCs w:val="false"/>
          <w:i w:val="false"/>
          <w:iCs w:val="false"/>
        </w:rPr>
        <w:t>led us to take a picnic to Clumber Park, with its beautiful lake, heathland and trees. I found myself focusing on how the lake surface was covered with a number of expanding circles emerging from a central point. I gradually became still. The significance of this moment came home to me the following day, when I read the beginning of Wendell Berry’s poem:</w:t>
      </w:r>
    </w:p>
    <w:p>
      <w:pPr>
        <w:pStyle w:val="Normal"/>
        <w:bidi w:val="0"/>
        <w:ind w:hanging="0" w:left="0"/>
        <w:jc w:val="left"/>
        <w:rPr>
          <w:i w:val="false"/>
          <w:i w:val="false"/>
          <w:iCs w:val="false"/>
        </w:rPr>
      </w:pPr>
      <w:r>
        <w:rPr>
          <w:rFonts w:ascii="Calibri" w:hAnsi="Calibri"/>
          <w:b w:val="false"/>
          <w:bCs w:val="false"/>
        </w:rPr>
      </w:r>
    </w:p>
    <w:p>
      <w:pPr>
        <w:pStyle w:val="Normal"/>
        <w:bidi w:val="0"/>
        <w:ind w:hanging="0" w:left="709"/>
        <w:jc w:val="left"/>
        <w:rPr>
          <w:rFonts w:ascii="Calibri" w:hAnsi="Calibri"/>
          <w:b w:val="false"/>
          <w:bCs w:val="false"/>
          <w:i w:val="false"/>
          <w:i w:val="false"/>
          <w:iCs w:val="false"/>
        </w:rPr>
      </w:pPr>
      <w:r>
        <w:rPr>
          <w:rFonts w:ascii="Calibri" w:hAnsi="Calibri"/>
          <w:b w:val="false"/>
          <w:bCs w:val="false"/>
          <w:i w:val="false"/>
          <w:iCs w:val="false"/>
        </w:rPr>
        <w:t>I go among trees and sit still.</w:t>
      </w:r>
    </w:p>
    <w:p>
      <w:pPr>
        <w:pStyle w:val="Normal"/>
        <w:bidi w:val="0"/>
        <w:ind w:hanging="0" w:left="709"/>
        <w:jc w:val="left"/>
        <w:rPr>
          <w:rFonts w:ascii="Calibri" w:hAnsi="Calibri"/>
          <w:b w:val="false"/>
          <w:bCs w:val="false"/>
        </w:rPr>
      </w:pPr>
      <w:r>
        <w:rPr>
          <w:rFonts w:ascii="Calibri" w:hAnsi="Calibri"/>
          <w:b w:val="false"/>
          <w:bCs w:val="false"/>
          <w:i w:val="false"/>
          <w:iCs w:val="false"/>
        </w:rPr>
        <w:t>All my stirring</w:t>
      </w:r>
      <w:r>
        <w:rPr>
          <w:rFonts w:ascii="Calibri" w:hAnsi="Calibri"/>
          <w:b w:val="false"/>
          <w:bCs w:val="false"/>
          <w:i w:val="false"/>
          <w:iCs w:val="false"/>
        </w:rPr>
        <w:t>s</w:t>
      </w:r>
      <w:r>
        <w:rPr>
          <w:rFonts w:ascii="Calibri" w:hAnsi="Calibri"/>
          <w:b w:val="false"/>
          <w:bCs w:val="false"/>
          <w:i w:val="false"/>
          <w:iCs w:val="false"/>
        </w:rPr>
        <w:t xml:space="preserve"> become quiet</w:t>
      </w:r>
    </w:p>
    <w:p>
      <w:pPr>
        <w:pStyle w:val="Normal"/>
        <w:bidi w:val="0"/>
        <w:ind w:hanging="0" w:left="709"/>
        <w:jc w:val="left"/>
        <w:rPr>
          <w:rFonts w:ascii="Calibri" w:hAnsi="Calibri"/>
          <w:b w:val="false"/>
          <w:bCs w:val="false"/>
        </w:rPr>
      </w:pPr>
      <w:r>
        <w:rPr>
          <w:rFonts w:ascii="Calibri" w:hAnsi="Calibri"/>
          <w:b w:val="false"/>
          <w:bCs w:val="false"/>
          <w:i w:val="false"/>
          <w:iCs w:val="false"/>
        </w:rPr>
        <w:t xml:space="preserve">around me like circles </w:t>
      </w:r>
      <w:r>
        <w:rPr>
          <w:rFonts w:ascii="Calibri" w:hAnsi="Calibri"/>
          <w:b w:val="false"/>
          <w:bCs w:val="false"/>
          <w:i w:val="false"/>
          <w:iCs w:val="false"/>
        </w:rPr>
        <w:t>on</w:t>
      </w:r>
      <w:r>
        <w:rPr>
          <w:rFonts w:ascii="Calibri" w:hAnsi="Calibri"/>
          <w:b w:val="false"/>
          <w:bCs w:val="false"/>
          <w:i w:val="false"/>
          <w:iCs w:val="false"/>
        </w:rPr>
        <w:t xml:space="preserve"> water.</w:t>
      </w:r>
    </w:p>
    <w:p>
      <w:pPr>
        <w:pStyle w:val="Normal"/>
        <w:bidi w:val="0"/>
        <w:ind w:hanging="0" w:left="709"/>
        <w:jc w:val="left"/>
        <w:rPr>
          <w:rFonts w:ascii="Calibri" w:hAnsi="Calibri"/>
          <w:b w:val="false"/>
          <w:bCs w:val="false"/>
          <w:i w:val="false"/>
          <w:i w:val="false"/>
          <w:iCs w:val="false"/>
        </w:rPr>
      </w:pPr>
      <w:r>
        <w:rPr>
          <w:rFonts w:ascii="Calibri" w:hAnsi="Calibri"/>
          <w:b w:val="false"/>
          <w:bCs w:val="false"/>
          <w:i w:val="false"/>
          <w:iCs w:val="false"/>
        </w:rPr>
        <w:t>My tasks lie in their places</w:t>
      </w:r>
    </w:p>
    <w:p>
      <w:pPr>
        <w:pStyle w:val="Normal"/>
        <w:bidi w:val="0"/>
        <w:ind w:hanging="0" w:left="709"/>
        <w:jc w:val="left"/>
        <w:rPr>
          <w:rFonts w:ascii="Calibri" w:hAnsi="Calibri"/>
          <w:b w:val="false"/>
          <w:bCs w:val="false"/>
          <w:i w:val="false"/>
          <w:i w:val="false"/>
          <w:iCs w:val="false"/>
        </w:rPr>
      </w:pPr>
      <w:r>
        <w:rPr>
          <w:rFonts w:ascii="Calibri" w:hAnsi="Calibri"/>
          <w:b w:val="false"/>
          <w:bCs w:val="false"/>
          <w:i w:val="false"/>
          <w:iCs w:val="false"/>
        </w:rPr>
        <w:t>where I left them, asleep like cattle.</w:t>
      </w:r>
    </w:p>
    <w:p>
      <w:pPr>
        <w:pStyle w:val="Normal"/>
        <w:bidi w:val="0"/>
        <w:ind w:hanging="0" w:left="709"/>
        <w:jc w:val="left"/>
        <w:rPr>
          <w:i w:val="false"/>
          <w:i w:val="false"/>
          <w:iCs w:val="false"/>
        </w:rPr>
      </w:pPr>
      <w:r>
        <w:rPr>
          <w:rFonts w:ascii="Calibri" w:hAnsi="Calibri"/>
          <w:b w:val="false"/>
          <w:bCs w:val="false"/>
        </w:rPr>
      </w:r>
    </w:p>
    <w:p>
      <w:pPr>
        <w:pStyle w:val="Normal"/>
        <w:bidi w:val="0"/>
        <w:ind w:hanging="0" w:left="0"/>
        <w:jc w:val="left"/>
        <w:rPr>
          <w:rFonts w:ascii="Calibri" w:hAnsi="Calibri"/>
          <w:b w:val="false"/>
          <w:bCs w:val="false"/>
        </w:rPr>
      </w:pPr>
      <w:r>
        <w:rPr>
          <w:rFonts w:ascii="Calibri" w:hAnsi="Calibri"/>
          <w:b w:val="false"/>
          <w:bCs w:val="false"/>
          <w:i w:val="false"/>
          <w:iCs w:val="false"/>
        </w:rPr>
        <w:t>In such moments w</w:t>
      </w:r>
      <w:r>
        <w:rPr>
          <w:rFonts w:ascii="Calibri" w:hAnsi="Calibri"/>
          <w:b w:val="false"/>
          <w:bCs w:val="false"/>
          <w:i w:val="false"/>
          <w:iCs w:val="false"/>
        </w:rPr>
        <w:t xml:space="preserve">e are being given permission, even invited to let our tasks ‘lie in their places’, </w:t>
      </w:r>
      <w:r>
        <w:rPr>
          <w:rFonts w:ascii="Calibri" w:hAnsi="Calibri"/>
          <w:b w:val="false"/>
          <w:bCs w:val="false"/>
          <w:i w:val="false"/>
          <w:iCs w:val="false"/>
        </w:rPr>
        <w:t>to create space that makes it possible for ‘our stirrings’ to become quiet, and coming to rest, our inner eye is opened.</w:t>
      </w:r>
    </w:p>
    <w:p>
      <w:pPr>
        <w:pStyle w:val="Normal"/>
        <w:bidi w:val="0"/>
        <w:ind w:hanging="0" w:left="0"/>
        <w:jc w:val="left"/>
        <w:rPr>
          <w:i w:val="false"/>
          <w:i w:val="false"/>
          <w:iCs w:val="false"/>
        </w:rPr>
      </w:pPr>
      <w:r>
        <w:rPr>
          <w:rFonts w:ascii="Calibri" w:hAnsi="Calibri"/>
          <w:b/>
          <w:bCs/>
        </w:rPr>
      </w:r>
    </w:p>
    <w:p>
      <w:pPr>
        <w:pStyle w:val="Normal"/>
        <w:bidi w:val="0"/>
        <w:ind w:hanging="0" w:left="0"/>
        <w:jc w:val="left"/>
        <w:rPr>
          <w:i w:val="false"/>
          <w:i w:val="false"/>
          <w:iCs w:val="false"/>
        </w:rPr>
      </w:pPr>
      <w:r>
        <w:rPr>
          <w:rFonts w:ascii="Calibri" w:hAnsi="Calibri"/>
          <w:b/>
          <w:bCs/>
        </w:rPr>
      </w:r>
    </w:p>
    <w:p>
      <w:pPr>
        <w:pStyle w:val="Normal"/>
        <w:bidi w:val="0"/>
        <w:ind w:hanging="0" w:left="0"/>
        <w:jc w:val="left"/>
        <w:rPr>
          <w:rFonts w:ascii="Calibri" w:hAnsi="Calibri"/>
          <w:b/>
          <w:bCs/>
        </w:rPr>
      </w:pPr>
      <w:r>
        <w:rPr>
          <w:rFonts w:ascii="Calibri" w:hAnsi="Calibri"/>
          <w:b/>
          <w:bCs/>
          <w:i w:val="false"/>
          <w:iCs w:val="false"/>
        </w:rPr>
        <w:t>Leading into silence</w:t>
      </w:r>
    </w:p>
    <w:p>
      <w:pPr>
        <w:pStyle w:val="Normal"/>
        <w:bidi w:val="0"/>
        <w:ind w:hanging="0" w:left="709"/>
        <w:jc w:val="left"/>
        <w:rPr>
          <w:i w:val="false"/>
          <w:i w:val="false"/>
          <w:iCs w:val="false"/>
        </w:rPr>
      </w:pPr>
      <w:r>
        <w:rPr>
          <w:rFonts w:ascii="Calibri" w:hAnsi="Calibri"/>
          <w:b w:val="false"/>
          <w:bCs w:val="false"/>
        </w:rPr>
      </w:r>
    </w:p>
    <w:p>
      <w:pPr>
        <w:pStyle w:val="Normal"/>
        <w:bidi w:val="0"/>
        <w:ind w:hanging="0" w:left="709"/>
        <w:jc w:val="left"/>
        <w:rPr>
          <w:rFonts w:ascii="Calibri" w:hAnsi="Calibri"/>
          <w:b w:val="false"/>
          <w:bCs w:val="false"/>
          <w:i w:val="false"/>
          <w:i w:val="false"/>
          <w:iCs w:val="false"/>
        </w:rPr>
      </w:pPr>
      <w:r>
        <w:rPr>
          <w:rFonts w:ascii="Calibri" w:hAnsi="Calibri"/>
          <w:b w:val="false"/>
          <w:bCs w:val="false"/>
          <w:i w:val="false"/>
          <w:iCs w:val="false"/>
        </w:rPr>
        <w:t>Feather light</w:t>
      </w:r>
    </w:p>
    <w:p>
      <w:pPr>
        <w:pStyle w:val="Normal"/>
        <w:bidi w:val="0"/>
        <w:ind w:hanging="0" w:left="709"/>
        <w:jc w:val="left"/>
        <w:rPr>
          <w:rFonts w:ascii="Calibri" w:hAnsi="Calibri"/>
          <w:b w:val="false"/>
          <w:bCs w:val="false"/>
          <w:i w:val="false"/>
          <w:i w:val="false"/>
          <w:iCs w:val="false"/>
        </w:rPr>
      </w:pPr>
      <w:r>
        <w:rPr>
          <w:rFonts w:ascii="Calibri" w:hAnsi="Calibri"/>
          <w:b w:val="false"/>
          <w:bCs w:val="false"/>
          <w:i w:val="false"/>
          <w:iCs w:val="false"/>
        </w:rPr>
        <w:t>weights lifted</w:t>
      </w:r>
    </w:p>
    <w:p>
      <w:pPr>
        <w:pStyle w:val="Normal"/>
        <w:bidi w:val="0"/>
        <w:ind w:hanging="0" w:left="709"/>
        <w:jc w:val="left"/>
        <w:rPr>
          <w:rFonts w:ascii="Calibri" w:hAnsi="Calibri"/>
          <w:b w:val="false"/>
          <w:bCs w:val="false"/>
          <w:i w:val="false"/>
          <w:i w:val="false"/>
          <w:iCs w:val="false"/>
        </w:rPr>
      </w:pPr>
      <w:r>
        <w:rPr>
          <w:rFonts w:ascii="Calibri" w:hAnsi="Calibri"/>
          <w:b w:val="false"/>
          <w:bCs w:val="false"/>
          <w:i w:val="false"/>
          <w:iCs w:val="false"/>
        </w:rPr>
        <w:t>one by one,</w:t>
      </w:r>
    </w:p>
    <w:p>
      <w:pPr>
        <w:pStyle w:val="Normal"/>
        <w:bidi w:val="0"/>
        <w:ind w:hanging="0" w:left="709"/>
        <w:jc w:val="left"/>
        <w:rPr>
          <w:rFonts w:ascii="Calibri" w:hAnsi="Calibri"/>
          <w:b w:val="false"/>
          <w:bCs w:val="false"/>
          <w:i w:val="false"/>
          <w:i w:val="false"/>
          <w:iCs w:val="false"/>
        </w:rPr>
      </w:pPr>
      <w:r>
        <w:rPr>
          <w:rFonts w:ascii="Calibri" w:hAnsi="Calibri"/>
          <w:b w:val="false"/>
          <w:bCs w:val="false"/>
          <w:i w:val="false"/>
          <w:iCs w:val="false"/>
        </w:rPr>
        <w:t>not added to,</w:t>
      </w:r>
    </w:p>
    <w:p>
      <w:pPr>
        <w:pStyle w:val="Normal"/>
        <w:bidi w:val="0"/>
        <w:ind w:hanging="0" w:left="709"/>
        <w:jc w:val="left"/>
        <w:rPr>
          <w:rFonts w:ascii="Calibri" w:hAnsi="Calibri"/>
          <w:b w:val="false"/>
          <w:bCs w:val="false"/>
          <w:i w:val="false"/>
          <w:i w:val="false"/>
          <w:iCs w:val="false"/>
        </w:rPr>
      </w:pPr>
      <w:r>
        <w:rPr>
          <w:rFonts w:ascii="Calibri" w:hAnsi="Calibri"/>
          <w:b w:val="false"/>
          <w:bCs w:val="false"/>
          <w:i w:val="false"/>
          <w:iCs w:val="false"/>
        </w:rPr>
        <w:t>weary minds and limbs</w:t>
      </w:r>
    </w:p>
    <w:p>
      <w:pPr>
        <w:pStyle w:val="Normal"/>
        <w:bidi w:val="0"/>
        <w:ind w:hanging="0" w:left="709"/>
        <w:jc w:val="left"/>
        <w:rPr>
          <w:rFonts w:ascii="Calibri" w:hAnsi="Calibri"/>
          <w:b w:val="false"/>
          <w:bCs w:val="false"/>
          <w:i w:val="false"/>
          <w:i w:val="false"/>
          <w:iCs w:val="false"/>
        </w:rPr>
      </w:pPr>
      <w:r>
        <w:rPr>
          <w:rFonts w:ascii="Calibri" w:hAnsi="Calibri"/>
          <w:b w:val="false"/>
          <w:bCs w:val="false"/>
          <w:i w:val="false"/>
          <w:iCs w:val="false"/>
        </w:rPr>
        <w:t>yield to rest</w:t>
      </w:r>
    </w:p>
    <w:p>
      <w:pPr>
        <w:pStyle w:val="Normal"/>
        <w:bidi w:val="0"/>
        <w:ind w:hanging="0" w:left="709"/>
        <w:jc w:val="left"/>
        <w:rPr>
          <w:rFonts w:ascii="Calibri" w:hAnsi="Calibri"/>
          <w:b w:val="false"/>
          <w:bCs w:val="false"/>
          <w:i w:val="false"/>
          <w:i w:val="false"/>
          <w:iCs w:val="false"/>
        </w:rPr>
      </w:pPr>
      <w:r>
        <w:rPr>
          <w:rFonts w:ascii="Calibri" w:hAnsi="Calibri"/>
          <w:b w:val="false"/>
          <w:bCs w:val="false"/>
          <w:i w:val="false"/>
          <w:iCs w:val="false"/>
        </w:rPr>
        <w:t>and perfect ease.</w:t>
      </w:r>
    </w:p>
    <w:p>
      <w:pPr>
        <w:pStyle w:val="Normal"/>
        <w:bidi w:val="0"/>
        <w:ind w:hanging="0" w:left="709"/>
        <w:jc w:val="left"/>
        <w:rPr>
          <w:i w:val="false"/>
          <w:i w:val="false"/>
          <w:iCs w:val="false"/>
        </w:rPr>
      </w:pPr>
      <w:r>
        <w:rPr>
          <w:rFonts w:ascii="Calibri" w:hAnsi="Calibri"/>
          <w:b w:val="false"/>
          <w:bCs w:val="false"/>
        </w:rPr>
      </w:r>
    </w:p>
    <w:p>
      <w:pPr>
        <w:pStyle w:val="Normal"/>
        <w:bidi w:val="0"/>
        <w:ind w:hanging="0" w:left="0"/>
        <w:jc w:val="left"/>
        <w:rPr>
          <w:rFonts w:ascii="Calibri" w:hAnsi="Calibri"/>
          <w:b/>
          <w:bCs/>
          <w:i w:val="false"/>
          <w:i w:val="false"/>
          <w:iCs w:val="false"/>
        </w:rPr>
      </w:pPr>
      <w:r>
        <w:rPr>
          <w:rFonts w:ascii="Calibri" w:hAnsi="Calibri"/>
          <w:b/>
          <w:bCs/>
          <w:i w:val="false"/>
          <w:iCs w:val="false"/>
        </w:rPr>
        <w:t>Leading from silence</w:t>
      </w:r>
    </w:p>
    <w:p>
      <w:pPr>
        <w:pStyle w:val="Normal"/>
        <w:bidi w:val="0"/>
        <w:ind w:hanging="0" w:left="0"/>
        <w:jc w:val="left"/>
        <w:rPr>
          <w:rFonts w:ascii="Calibri" w:hAnsi="Calibri"/>
          <w:b/>
          <w:bCs/>
          <w:i w:val="false"/>
          <w:i w:val="false"/>
          <w:iCs w:val="false"/>
        </w:rPr>
      </w:pPr>
      <w:r>
        <w:rPr>
          <w:rFonts w:ascii="Calibri" w:hAnsi="Calibri"/>
          <w:b/>
          <w:bCs/>
          <w:i w:val="false"/>
          <w:iCs w:val="false"/>
        </w:rPr>
      </w:r>
    </w:p>
    <w:p>
      <w:pPr>
        <w:pStyle w:val="Normal"/>
        <w:bidi w:val="0"/>
        <w:ind w:hanging="0" w:left="709"/>
        <w:jc w:val="left"/>
        <w:rPr>
          <w:rFonts w:ascii="Calibri" w:hAnsi="Calibri"/>
          <w:b w:val="false"/>
          <w:bCs w:val="false"/>
          <w:i w:val="false"/>
          <w:i w:val="false"/>
          <w:iCs w:val="false"/>
        </w:rPr>
      </w:pPr>
      <w:r>
        <w:rPr>
          <w:rFonts w:ascii="Calibri" w:hAnsi="Calibri"/>
          <w:b w:val="false"/>
          <w:bCs w:val="false"/>
          <w:i w:val="false"/>
          <w:iCs w:val="false"/>
        </w:rPr>
        <w:t>If only our minds could be held steady they would be still for a while, and for that short moment we would glimpse the splendour of eternity.</w:t>
      </w:r>
    </w:p>
    <w:p>
      <w:pPr>
        <w:pStyle w:val="Normal"/>
        <w:bidi w:val="0"/>
        <w:ind w:hanging="0" w:left="709"/>
        <w:jc w:val="right"/>
        <w:rPr>
          <w:rFonts w:ascii="Calibri" w:hAnsi="Calibri"/>
          <w:b w:val="false"/>
          <w:bCs w:val="false"/>
          <w:i w:val="false"/>
          <w:i w:val="false"/>
          <w:iCs w:val="false"/>
        </w:rPr>
      </w:pPr>
      <w:r>
        <w:rPr>
          <w:rFonts w:ascii="Calibri" w:hAnsi="Calibri"/>
          <w:b w:val="false"/>
          <w:bCs w:val="false"/>
          <w:i w:val="false"/>
          <w:iCs w:val="false"/>
        </w:rPr>
        <w:t xml:space="preserve">Augustine of Hippo        </w:t>
      </w:r>
    </w:p>
    <w:p>
      <w:pPr>
        <w:pStyle w:val="Normal"/>
        <w:bidi w:val="0"/>
        <w:ind w:hanging="0" w:left="709"/>
        <w:jc w:val="left"/>
        <w:rPr>
          <w:i w:val="false"/>
          <w:i w:val="false"/>
          <w:iCs w:val="false"/>
        </w:rPr>
      </w:pPr>
      <w:r>
        <w:rPr>
          <w:rFonts w:ascii="Calibri" w:hAnsi="Calibri"/>
          <w:b w:val="false"/>
          <w:bCs w:val="false"/>
        </w:rPr>
      </w:r>
    </w:p>
    <w:p>
      <w:pPr>
        <w:pStyle w:val="Normal"/>
        <w:bidi w:val="0"/>
        <w:jc w:val="left"/>
        <w:rPr>
          <w:i w:val="false"/>
          <w:i w:val="false"/>
          <w:iCs w:val="false"/>
        </w:rPr>
      </w:pPr>
      <w:r>
        <w:rPr>
          <w:rFonts w:ascii="Calibri" w:hAnsi="Calibri"/>
          <w:b w:val="false"/>
          <w:bCs w:val="false"/>
        </w:rPr>
      </w:r>
    </w:p>
    <w:p>
      <w:pPr>
        <w:pStyle w:val="Normal"/>
        <w:bidi w:val="0"/>
        <w:ind w:hanging="0" w:left="709"/>
        <w:jc w:val="left"/>
        <w:rPr>
          <w:i w:val="false"/>
          <w:i w:val="false"/>
          <w:iCs w:val="false"/>
        </w:rPr>
      </w:pPr>
      <w:r>
        <w:rPr>
          <w:rFonts w:ascii="Calibri" w:hAnsi="Calibri"/>
          <w:b w:val="false"/>
          <w:bCs w:val="false"/>
        </w:rPr>
      </w:r>
    </w:p>
    <w:sectPr>
      <w:type w:val="nextPage"/>
      <w:pgSz w:w="11906" w:h="16838"/>
      <w:pgMar w:left="794" w:right="794" w:gutter="0" w:header="0" w:top="737" w:footer="0" w:bottom="79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37</TotalTime>
  <Application>LibreOffice/24.2.5.2$Windows_X86_64 LibreOffice_project/bffef4ea93e59bebbeaf7f431bb02b1a39ee8a59</Application>
  <AppVersion>15.0000</AppVersion>
  <Pages>2</Pages>
  <Words>715</Words>
  <Characters>3212</Characters>
  <CharactersWithSpaces>3914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2025-09-13T16:19:20Z</dcterms:created>
  <dc:creator/>
  <dc:description/>
  <dc:language>en-GB</dc:language>
  <cp:lastModifiedBy/>
  <dcterms:modified xsi:type="dcterms:W3CDTF">2025-09-15T10:25:36Z</dcterms:modified>
  <cp:revision>3</cp:revision>
  <dc:subject/>
  <dc:title/>
</cp:coreProperties>
</file>